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spacing w:line="525" w:lineRule="atLeast"/>
        <w:jc w:val="center"/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  <w:t>寒冬暖阳争春晖 同课同台竞风流</w:t>
      </w:r>
    </w:p>
    <w:p>
      <w:pPr>
        <w:widowControl/>
        <w:shd w:val="clear" w:color="auto" w:fill="FFFFFF"/>
        <w:spacing w:line="525" w:lineRule="atLeast"/>
        <w:jc w:val="center"/>
        <w:rPr>
          <w:rFonts w:ascii="黑体" w:hAnsi="黑体" w:eastAsia="黑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>——成都市高2012级教师全员培训生物学科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  <w:lang w:eastAsia="zh-CN"/>
        </w:rPr>
        <w:t>（南片区）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>决赛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  <w:lang w:eastAsia="zh-CN"/>
        </w:rPr>
        <w:t>在我县成功举行</w:t>
      </w:r>
      <w:bookmarkStart w:id="0" w:name="_GoBack"/>
      <w:bookmarkEnd w:id="0"/>
    </w:p>
    <w:p>
      <w:pPr>
        <w:widowControl/>
        <w:shd w:val="clear" w:color="auto" w:fill="FFFFFF"/>
        <w:spacing w:before="100" w:beforeAutospacing="1" w:after="255" w:line="39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spacing w:val="15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spacing w:val="15"/>
          <w:kern w:val="0"/>
          <w:szCs w:val="21"/>
        </w:rPr>
        <w:t>为进一步提高高中新课程培训工作的针对性与实效性，聚焦课堂、促进教师教学方式、方法的改革，提高课堂效益，成都市教育局对高三教师全员培训工作调整为以赛代训的方式。2014年11月25日，</w:t>
      </w:r>
      <w:r>
        <w:rPr>
          <w:rFonts w:hint="eastAsia" w:ascii="宋体" w:hAnsi="宋体" w:cs="宋体"/>
          <w:color w:val="000000"/>
          <w:spacing w:val="15"/>
          <w:kern w:val="0"/>
          <w:szCs w:val="21"/>
          <w:lang w:eastAsia="zh-CN"/>
        </w:rPr>
        <w:t>成都市</w:t>
      </w:r>
      <w:r>
        <w:rPr>
          <w:rFonts w:hint="eastAsia" w:ascii="宋体" w:hAnsi="宋体" w:eastAsia="宋体" w:cs="宋体"/>
          <w:color w:val="000000"/>
          <w:spacing w:val="15"/>
          <w:kern w:val="0"/>
          <w:szCs w:val="21"/>
        </w:rPr>
        <w:t>高2012级教师新课程全员培训生物学科</w:t>
      </w:r>
      <w:r>
        <w:rPr>
          <w:rFonts w:hint="eastAsia" w:ascii="宋体" w:hAnsi="宋体" w:cs="宋体"/>
          <w:color w:val="000000"/>
          <w:spacing w:val="15"/>
          <w:kern w:val="0"/>
          <w:szCs w:val="21"/>
          <w:lang w:eastAsia="zh-CN"/>
        </w:rPr>
        <w:t>（南片区）</w:t>
      </w:r>
      <w:r>
        <w:rPr>
          <w:rFonts w:hint="eastAsia" w:ascii="宋体" w:hAnsi="宋体" w:eastAsia="宋体" w:cs="宋体"/>
          <w:color w:val="000000"/>
          <w:spacing w:val="15"/>
          <w:kern w:val="0"/>
          <w:szCs w:val="21"/>
        </w:rPr>
        <w:t>决赛在我县棠湖中学外语实验学校隆重举行。来自南片区7个区县的优秀教师同台同课，来自成都各地的优秀评委齐聚一堂，全</w:t>
      </w:r>
      <w:r>
        <w:rPr>
          <w:rFonts w:hint="eastAsia" w:ascii="宋体" w:hAnsi="宋体" w:cs="宋体"/>
          <w:color w:val="000000"/>
          <w:spacing w:val="15"/>
          <w:kern w:val="0"/>
          <w:szCs w:val="21"/>
          <w:lang w:eastAsia="zh-CN"/>
        </w:rPr>
        <w:t>片区</w:t>
      </w:r>
      <w:r>
        <w:rPr>
          <w:rFonts w:hint="eastAsia" w:ascii="宋体" w:hAnsi="宋体" w:eastAsia="宋体" w:cs="宋体"/>
          <w:color w:val="000000"/>
          <w:spacing w:val="15"/>
          <w:kern w:val="0"/>
          <w:szCs w:val="21"/>
        </w:rPr>
        <w:t xml:space="preserve">的生物教师如约而至。一个课题，七种解读，各位优秀选手以不同的风格解构课堂，引领学生，真正达到了以赛代培，以赛促研的目的，无论上课还是听课的老师，都感觉获益良多。 </w:t>
      </w: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pict>
          <v:shape id="DefImg143984" o:spid="_x0000_s1026" type="#_x0000_t75" style="height:315pt;width:472.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br/>
      </w:r>
      <w:r>
        <w:rPr>
          <w:rFonts w:ascii="宋体" w:hAnsi="宋体" w:eastAsia="宋体" w:cs="宋体"/>
          <w:color w:val="046CC2"/>
          <w:kern w:val="0"/>
          <w:sz w:val="20"/>
          <w:szCs w:val="20"/>
        </w:rPr>
        <w:t>成都市生物学科</w:t>
      </w:r>
      <w:r>
        <w:rPr>
          <w:rFonts w:hint="eastAsia" w:ascii="宋体" w:hAnsi="宋体" w:cs="宋体"/>
          <w:color w:val="046CC2"/>
          <w:kern w:val="0"/>
          <w:sz w:val="20"/>
          <w:szCs w:val="20"/>
          <w:lang w:eastAsia="zh-CN"/>
        </w:rPr>
        <w:t>（南片区）</w:t>
      </w:r>
      <w:r>
        <w:rPr>
          <w:rFonts w:ascii="宋体" w:hAnsi="宋体" w:eastAsia="宋体" w:cs="宋体"/>
          <w:color w:val="046CC2"/>
          <w:kern w:val="0"/>
          <w:sz w:val="20"/>
          <w:szCs w:val="20"/>
        </w:rPr>
        <w:t>决赛</w:t>
      </w:r>
      <w:r>
        <w:rPr>
          <w:rFonts w:hint="eastAsia" w:ascii="宋体" w:hAnsi="宋体" w:cs="宋体"/>
          <w:color w:val="046CC2"/>
          <w:kern w:val="0"/>
          <w:sz w:val="20"/>
          <w:szCs w:val="20"/>
          <w:lang w:eastAsia="zh-CN"/>
        </w:rPr>
        <w:t>——</w:t>
      </w:r>
      <w:r>
        <w:rPr>
          <w:rFonts w:hint="eastAsia" w:ascii="宋体" w:hAnsi="宋体" w:eastAsia="宋体" w:cs="宋体"/>
          <w:color w:val="046CC2"/>
          <w:kern w:val="0"/>
          <w:sz w:val="20"/>
          <w:szCs w:val="20"/>
        </w:rPr>
        <w:t>棠中外语学校张亚萍老师授课</w:t>
      </w:r>
      <w:r>
        <w:rPr>
          <w:rFonts w:hint="eastAsia" w:ascii="宋体" w:hAnsi="宋体" w:cs="宋体"/>
          <w:color w:val="046CC2"/>
          <w:kern w:val="0"/>
          <w:sz w:val="20"/>
          <w:szCs w:val="20"/>
          <w:lang w:eastAsia="zh-CN"/>
        </w:rPr>
        <w:t>现场</w:t>
      </w:r>
    </w:p>
    <w:p>
      <w:pPr>
        <w:widowControl/>
        <w:shd w:val="clear" w:color="auto" w:fill="FFFFFF"/>
        <w:spacing w:before="100" w:beforeAutospacing="1" w:after="255" w:line="390" w:lineRule="atLeast"/>
        <w:jc w:val="left"/>
        <w:rPr>
          <w:rFonts w:ascii="宋体" w:hAnsi="宋体" w:eastAsia="宋体" w:cs="宋体"/>
          <w:color w:val="000000"/>
          <w:spacing w:val="15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spacing w:val="15"/>
          <w:kern w:val="0"/>
          <w:szCs w:val="21"/>
        </w:rPr>
        <w:t xml:space="preserve">　　 </w:t>
      </w: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pict>
          <v:shape id="DefImg143985" o:spid="_x0000_s1027" type="#_x0000_t75" style="height:303pt;width:472.5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br/>
      </w:r>
      <w:r>
        <w:rPr>
          <w:rFonts w:ascii="宋体" w:hAnsi="宋体" w:eastAsia="宋体" w:cs="宋体"/>
          <w:color w:val="046CC2"/>
          <w:kern w:val="0"/>
          <w:sz w:val="20"/>
          <w:szCs w:val="20"/>
        </w:rPr>
        <w:t>成都市生物学科</w:t>
      </w:r>
      <w:r>
        <w:rPr>
          <w:rFonts w:hint="eastAsia" w:ascii="宋体" w:hAnsi="宋体" w:cs="宋体"/>
          <w:color w:val="046CC2"/>
          <w:kern w:val="0"/>
          <w:sz w:val="20"/>
          <w:szCs w:val="20"/>
          <w:lang w:eastAsia="zh-CN"/>
        </w:rPr>
        <w:t>（南片区）</w:t>
      </w:r>
      <w:r>
        <w:rPr>
          <w:rFonts w:ascii="宋体" w:hAnsi="宋体" w:eastAsia="宋体" w:cs="宋体"/>
          <w:color w:val="046CC2"/>
          <w:kern w:val="0"/>
          <w:sz w:val="20"/>
          <w:szCs w:val="20"/>
        </w:rPr>
        <w:t>决赛</w:t>
      </w:r>
      <w:r>
        <w:rPr>
          <w:rFonts w:hint="eastAsia" w:ascii="宋体" w:hAnsi="宋体" w:cs="宋体"/>
          <w:color w:val="046CC2"/>
          <w:kern w:val="0"/>
          <w:sz w:val="20"/>
          <w:szCs w:val="20"/>
          <w:lang w:eastAsia="zh-CN"/>
        </w:rPr>
        <w:t>——</w:t>
      </w:r>
      <w:r>
        <w:rPr>
          <w:rFonts w:hint="eastAsia" w:ascii="宋体" w:hAnsi="宋体" w:eastAsia="宋体" w:cs="宋体"/>
          <w:color w:val="046CC2"/>
          <w:kern w:val="0"/>
          <w:sz w:val="20"/>
          <w:szCs w:val="20"/>
        </w:rPr>
        <w:t>温江中学赵畅老师授课</w:t>
      </w:r>
      <w:r>
        <w:rPr>
          <w:rFonts w:hint="eastAsia" w:ascii="宋体" w:hAnsi="宋体" w:cs="宋体"/>
          <w:color w:val="046CC2"/>
          <w:kern w:val="0"/>
          <w:sz w:val="20"/>
          <w:szCs w:val="20"/>
          <w:lang w:eastAsia="zh-CN"/>
        </w:rPr>
        <w:t>现场</w:t>
      </w:r>
    </w:p>
    <w:p>
      <w:pPr>
        <w:widowControl/>
        <w:shd w:val="clear" w:color="auto" w:fill="FFFFFF"/>
        <w:spacing w:before="100" w:beforeAutospacing="1" w:after="255" w:line="390" w:lineRule="atLeast"/>
        <w:jc w:val="left"/>
        <w:rPr>
          <w:rFonts w:ascii="宋体" w:hAnsi="宋体" w:eastAsia="宋体" w:cs="宋体"/>
          <w:color w:val="000000"/>
          <w:spacing w:val="15"/>
          <w:kern w:val="0"/>
          <w:szCs w:val="21"/>
        </w:rPr>
      </w:pPr>
      <w:r>
        <w:rPr>
          <w:rFonts w:hint="eastAsia" w:ascii="宋体" w:hAnsi="宋体" w:cs="宋体"/>
          <w:color w:val="000000"/>
          <w:spacing w:val="15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15"/>
          <w:kern w:val="0"/>
          <w:szCs w:val="21"/>
        </w:rPr>
        <w:t>我县棠中外语学校张亚萍老师经过前期初赛、复赛的严格选拔，代表双流县参加了此次决赛。张老师结合棠外“3+1”教改理念，紧抓高三复习要领，通过学生的自检互评，</w:t>
      </w:r>
      <w:r>
        <w:rPr>
          <w:rFonts w:hint="eastAsia" w:ascii="宋体" w:hAnsi="宋体" w:cs="宋体"/>
          <w:color w:val="000000"/>
          <w:spacing w:val="15"/>
          <w:kern w:val="0"/>
          <w:szCs w:val="21"/>
          <w:lang w:eastAsia="zh-CN"/>
        </w:rPr>
        <w:t>回归教材，</w:t>
      </w:r>
      <w:r>
        <w:rPr>
          <w:rFonts w:hint="eastAsia" w:ascii="宋体" w:hAnsi="宋体" w:eastAsia="宋体" w:cs="宋体"/>
          <w:color w:val="000000"/>
          <w:spacing w:val="15"/>
          <w:kern w:val="0"/>
          <w:szCs w:val="21"/>
        </w:rPr>
        <w:t xml:space="preserve">自主构建知识网络，既充分了解了学生的掌握情况，又轻松解决了双基落实问题；“体验高考”环节，指导学生从问题中梳理考点，明确了复习要求；“互动探究”，合作讨论，生生之间，师生之间思维碰撞，答疑解惑，使枯燥的复习课变得灵活生动又有深度和难度；“拓展迁移”，精选习题，精心设问，整个课堂，张弛有度，极大的拓展了学生的视野，提高了学生解题的能力。张老师对每一个环节的点拨归纳，及时精要，言简意赅，显示出了扎实的教学基本功和对考纲的精准把握，获得了评委和听课老师的高度赞誉。 </w:t>
      </w:r>
    </w:p>
    <w:p>
      <w:pPr>
        <w:widowControl/>
        <w:shd w:val="clear" w:color="auto" w:fill="FFFFFF"/>
        <w:spacing w:before="100" w:beforeAutospacing="1" w:after="255" w:line="390" w:lineRule="atLeast"/>
        <w:jc w:val="left"/>
        <w:rPr>
          <w:rFonts w:hint="eastAsia" w:ascii="宋体" w:hAnsi="宋体" w:eastAsia="宋体" w:cs="宋体"/>
          <w:color w:val="000000"/>
          <w:spacing w:val="15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spacing w:val="15"/>
          <w:kern w:val="0"/>
          <w:szCs w:val="21"/>
        </w:rPr>
        <w:t xml:space="preserve">　　 </w:t>
      </w: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pict>
          <v:shape id="DefImg143986" o:spid="_x0000_s1028" type="#_x0000_t75" style="height:306pt;width:472.5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br/>
      </w:r>
      <w:r>
        <w:rPr>
          <w:rFonts w:ascii="宋体" w:hAnsi="宋体" w:eastAsia="宋体" w:cs="宋体"/>
          <w:color w:val="046CC2"/>
          <w:kern w:val="0"/>
          <w:sz w:val="20"/>
          <w:szCs w:val="20"/>
        </w:rPr>
        <w:t>成都市生物学科</w:t>
      </w:r>
      <w:r>
        <w:rPr>
          <w:rFonts w:hint="eastAsia" w:ascii="宋体" w:hAnsi="宋体" w:cs="宋体"/>
          <w:color w:val="046CC2"/>
          <w:kern w:val="0"/>
          <w:sz w:val="20"/>
          <w:szCs w:val="20"/>
          <w:lang w:eastAsia="zh-CN"/>
        </w:rPr>
        <w:t>（南片区）</w:t>
      </w:r>
      <w:r>
        <w:rPr>
          <w:rFonts w:ascii="宋体" w:hAnsi="宋体" w:eastAsia="宋体" w:cs="宋体"/>
          <w:color w:val="046CC2"/>
          <w:kern w:val="0"/>
          <w:sz w:val="20"/>
          <w:szCs w:val="20"/>
        </w:rPr>
        <w:t>决赛</w:t>
      </w:r>
      <w:r>
        <w:rPr>
          <w:rFonts w:hint="eastAsia" w:ascii="宋体" w:hAnsi="宋体" w:cs="宋体"/>
          <w:color w:val="046CC2"/>
          <w:kern w:val="0"/>
          <w:sz w:val="20"/>
          <w:szCs w:val="20"/>
          <w:lang w:eastAsia="zh-CN"/>
        </w:rPr>
        <w:t>——</w:t>
      </w:r>
      <w:r>
        <w:rPr>
          <w:rFonts w:hint="eastAsia" w:ascii="宋体" w:hAnsi="宋体" w:eastAsia="宋体" w:cs="宋体"/>
          <w:color w:val="046CC2"/>
          <w:kern w:val="0"/>
          <w:sz w:val="20"/>
          <w:szCs w:val="20"/>
        </w:rPr>
        <w:t>评委</w:t>
      </w:r>
      <w:r>
        <w:rPr>
          <w:rFonts w:hint="eastAsia" w:ascii="宋体" w:hAnsi="宋体" w:cs="宋体"/>
          <w:color w:val="046CC2"/>
          <w:kern w:val="0"/>
          <w:sz w:val="20"/>
          <w:szCs w:val="20"/>
          <w:lang w:eastAsia="zh-CN"/>
        </w:rPr>
        <w:t>现场</w:t>
      </w:r>
    </w:p>
    <w:p>
      <w:pPr>
        <w:widowControl/>
        <w:shd w:val="clear" w:color="auto" w:fill="FFFFFF"/>
        <w:spacing w:before="100" w:beforeAutospacing="1" w:after="255" w:line="390" w:lineRule="atLeast"/>
        <w:jc w:val="left"/>
        <w:rPr>
          <w:rFonts w:ascii="宋体" w:hAnsi="宋体" w:eastAsia="宋体" w:cs="宋体"/>
          <w:color w:val="000000"/>
          <w:spacing w:val="15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spacing w:val="15"/>
          <w:kern w:val="0"/>
          <w:szCs w:val="21"/>
        </w:rPr>
        <w:t>　　本次赛课既是一次课堂教学的艺术大赛，又是一次课改成果展示会，同时也是一个新课程实施的培训会、观摩会、交流会和研讨会。参赛的教师再一次借课堂展示理念，用理念交流经验，探索了各种教学策略在复习课中的有效运用，达到了</w:t>
      </w:r>
      <w:r>
        <w:rPr>
          <w:rFonts w:hint="eastAsia" w:ascii="宋体" w:hAnsi="宋体" w:cs="宋体"/>
          <w:color w:val="000000"/>
          <w:spacing w:val="15"/>
          <w:kern w:val="0"/>
          <w:szCs w:val="21"/>
          <w:lang w:eastAsia="zh-CN"/>
        </w:rPr>
        <w:t>培训、</w:t>
      </w:r>
      <w:r>
        <w:rPr>
          <w:rFonts w:hint="eastAsia" w:ascii="宋体" w:hAnsi="宋体" w:eastAsia="宋体" w:cs="宋体"/>
          <w:color w:val="000000"/>
          <w:spacing w:val="15"/>
          <w:kern w:val="0"/>
          <w:szCs w:val="21"/>
        </w:rPr>
        <w:t>交流、启迪、相互学习的目的，它将促使我县教师再接再厉，不断努力，提高自己的教学水平。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308E5"/>
    <w:rsid w:val="000308E5"/>
    <w:rsid w:val="00BC4E88"/>
    <w:rsid w:val="0A9642EF"/>
    <w:rsid w:val="0C281202"/>
    <w:rsid w:val="4A9C02DF"/>
    <w:rsid w:val="58EC77D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5"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141</Words>
  <Characters>807</Characters>
  <Lines>6</Lines>
  <Paragraphs>1</Paragraphs>
  <ScaleCrop>false</ScaleCrop>
  <LinksUpToDate>false</LinksUpToDate>
  <CharactersWithSpaces>0</CharactersWithSpaces>
  <Application>WPS Office 个人版_9.1.0.4866_{F1E327BC-269C-435d-A152-05C5408002CA}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2014-11-27T12:33:00Z</dcterms:created>
  <dc:creator>tw</dc:creator>
  <cp:lastModifiedBy>Owner</cp:lastModifiedBy>
  <dcterms:modified xsi:type="dcterms:W3CDTF">2014-11-28T03:26:11Z</dcterms:modified>
  <dc:title>寒冬暖阳争春晖 同课同台竞风流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